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D6" w:rsidRDefault="003C40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СООБЩЕНИЕ</w:t>
      </w:r>
    </w:p>
    <w:p w:rsidR="003C40D6" w:rsidRDefault="003C40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внеочередного общего собрания собственников помещений многоквартирного дома, расположенного по адресу: Калужская область, г. Обнинск, ул.</w:t>
      </w:r>
      <w:r w:rsidR="00AA6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Белкинская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3C40D6" w:rsidRDefault="00E15920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д.15</w:t>
      </w:r>
      <w:r w:rsidR="003C4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форме очно-заочного голосования.</w:t>
      </w:r>
    </w:p>
    <w:p w:rsidR="003C40D6" w:rsidRDefault="003C40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Инициатор собрания –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04C">
        <w:rPr>
          <w:rFonts w:ascii="Times New Roman" w:hAnsi="Times New Roman" w:cs="Times New Roman"/>
          <w:color w:val="000000"/>
          <w:sz w:val="24"/>
          <w:szCs w:val="24"/>
        </w:rPr>
        <w:t>Молявкин</w:t>
      </w:r>
      <w:proofErr w:type="spellEnd"/>
      <w:r w:rsidR="00D0204C">
        <w:rPr>
          <w:rFonts w:ascii="Times New Roman" w:hAnsi="Times New Roman" w:cs="Times New Roman"/>
          <w:color w:val="000000"/>
          <w:sz w:val="24"/>
          <w:szCs w:val="24"/>
        </w:rPr>
        <w:t xml:space="preserve"> Н.Н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(кв.№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C40D6" w:rsidRPr="00103349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место, время проведения очной части собрания (очного обсуждения вопросов повестки дня собрания и очного голосования): </w:t>
      </w:r>
      <w:r w:rsidR="00E15920" w:rsidRPr="00103349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="00103349" w:rsidRPr="00103349">
        <w:rPr>
          <w:rFonts w:ascii="Times New Roman" w:hAnsi="Times New Roman" w:cs="Times New Roman"/>
          <w:b/>
          <w:color w:val="000000"/>
          <w:sz w:val="36"/>
          <w:szCs w:val="36"/>
        </w:rPr>
        <w:t>26</w:t>
      </w:r>
      <w:r w:rsidR="00E15920" w:rsidRPr="00103349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 w:rsidR="00103349" w:rsidRPr="0010334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ноября </w:t>
      </w:r>
      <w:r w:rsidR="0010334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2022 в </w:t>
      </w:r>
      <w:r w:rsidR="00103349" w:rsidRPr="00103349">
        <w:rPr>
          <w:rFonts w:ascii="Times New Roman" w:hAnsi="Times New Roman" w:cs="Times New Roman"/>
          <w:b/>
          <w:color w:val="000000"/>
          <w:sz w:val="36"/>
          <w:szCs w:val="36"/>
        </w:rPr>
        <w:t>15</w:t>
      </w:r>
      <w:r w:rsidR="00E15920" w:rsidRPr="0010334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часов 0</w:t>
      </w:r>
      <w:r w:rsidRPr="00103349">
        <w:rPr>
          <w:rFonts w:ascii="Times New Roman" w:hAnsi="Times New Roman" w:cs="Times New Roman"/>
          <w:b/>
          <w:color w:val="000000"/>
          <w:sz w:val="36"/>
          <w:szCs w:val="36"/>
        </w:rPr>
        <w:t>0 минут.</w:t>
      </w:r>
    </w:p>
    <w:p w:rsidR="00E15920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проведения собрания: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Калужская область, г. Обнинск,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Белкинская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>(двор МКД)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Данные о площади многоквартирного дома (принимаемые для расчета наличия или отсутствия кворума при проведении собрания, расчета результатов голосования):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-Общая площадь многоквартирного дома: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 xml:space="preserve"> 3172,3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 м. 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-Общая площадь жилых и нежилых помещений многоквартирного дома: 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>2738</w:t>
      </w:r>
      <w:r w:rsidR="00103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кв. м.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том числе: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-Общая площадь жилых помещений многоквартирного дома: </w:t>
      </w:r>
      <w:r w:rsidR="00103349" w:rsidRPr="00103349">
        <w:rPr>
          <w:rFonts w:ascii="Times New Roman" w:hAnsi="Times New Roman" w:cs="Times New Roman"/>
          <w:color w:val="000000"/>
          <w:sz w:val="24"/>
          <w:szCs w:val="24"/>
        </w:rPr>
        <w:t>2738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кв. м.</w:t>
      </w:r>
    </w:p>
    <w:p w:rsidR="003C40D6" w:rsidRPr="00103349" w:rsidRDefault="003C40D6" w:rsidP="00103349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Регистрация на собрании:</w:t>
      </w:r>
      <w:r w:rsidR="00103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минут до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 xml:space="preserve"> 15 часов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00 минут</w:t>
      </w:r>
      <w:r w:rsidR="00103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03349" w:rsidRPr="00103349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заочной части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собрания собственников помещений многоквартирного дома (прием бюллетеней/решений собственников по вопросам повестки дня собрания):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 бюллетеней с решениями собственников по вопросам повестки дня собрания осуществляется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минут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 до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00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минут «06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декабря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Окончание приёма бюллетеней с решениями по вопросам повестки дня собрания: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00 минут. Обращаем внимание на то, что бюллетени решений, поступившие за пределами этого срока при расчёте голосов приняты и учтены, не будут. 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Время приема бюллетеней инициатором собрания во время проведения очной части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часов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минут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89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часов 0</w:t>
      </w:r>
      <w:r>
        <w:rPr>
          <w:rFonts w:ascii="Times New Roman" w:hAnsi="Times New Roman" w:cs="Times New Roman"/>
          <w:color w:val="000000"/>
          <w:sz w:val="24"/>
          <w:szCs w:val="24"/>
        </w:rPr>
        <w:t>0 минут по месту проведения очной части собрания.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приема заполненных бланков решений: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оригиналы бюллетеней с решениями собственников по вопросам повестки дня собрания принимаются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ежедневно </w:t>
      </w:r>
      <w:r w:rsidR="00D0204C">
        <w:rPr>
          <w:rFonts w:ascii="Times New Roman" w:hAnsi="Times New Roman" w:cs="Times New Roman"/>
          <w:b/>
          <w:color w:val="000000"/>
          <w:sz w:val="24"/>
          <w:szCs w:val="24"/>
        </w:rPr>
        <w:t>в почтовы</w:t>
      </w:r>
      <w:r w:rsidR="00880C2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D02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ящик</w:t>
      </w:r>
      <w:r w:rsidR="00880C21">
        <w:rPr>
          <w:rFonts w:ascii="Times New Roman" w:hAnsi="Times New Roman" w:cs="Times New Roman"/>
          <w:b/>
          <w:color w:val="000000"/>
          <w:sz w:val="24"/>
          <w:szCs w:val="24"/>
        </w:rPr>
        <w:t>и 1 подъезда</w:t>
      </w:r>
      <w:r w:rsidR="00D02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квартиры №</w:t>
      </w:r>
      <w:r w:rsidR="00B41A93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D0204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41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подъезда квартиры №24, расположенные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</w:t>
      </w:r>
      <w:r w:rsidR="00E15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Обнинск, ул. </w:t>
      </w:r>
      <w:proofErr w:type="spellStart"/>
      <w:r w:rsidR="00E15920">
        <w:rPr>
          <w:rFonts w:ascii="Times New Roman" w:hAnsi="Times New Roman" w:cs="Times New Roman"/>
          <w:b/>
          <w:color w:val="000000"/>
          <w:sz w:val="24"/>
          <w:szCs w:val="24"/>
        </w:rPr>
        <w:t>Белкинская</w:t>
      </w:r>
      <w:proofErr w:type="spellEnd"/>
      <w:r w:rsidR="00E15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41A93">
        <w:rPr>
          <w:rFonts w:ascii="Times New Roman" w:hAnsi="Times New Roman" w:cs="Times New Roman"/>
          <w:b/>
          <w:color w:val="000000"/>
          <w:sz w:val="24"/>
          <w:szCs w:val="24"/>
        </w:rPr>
        <w:t>д.15</w:t>
      </w:r>
      <w:r w:rsidR="00B41A93"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офис ООО «Региональная УК» с 8 часов до 17 часов (обед с 12 до 13) по адресу: г. Обнинск, ул. Гагарина, д.5, оф.7, тел.8(48439) 2-50-60.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Для регистрации в качестве участника общего собрания при себе необходимо иметь:</w:t>
      </w:r>
    </w:p>
    <w:p w:rsidR="003C40D6" w:rsidRDefault="003C40D6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1) Документ, удостоверяющий личность, свидетельство или заверенную копию свидетельства о праве собственности на помещение; </w:t>
      </w:r>
    </w:p>
    <w:p w:rsidR="00DF2740" w:rsidRDefault="00DF2740" w:rsidP="00DF274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F2740" w:rsidRPr="00DF2740" w:rsidRDefault="00DF2740" w:rsidP="00DF274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2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документам собрания относятся:</w:t>
      </w:r>
    </w:p>
    <w:p w:rsidR="00DF2740" w:rsidRPr="00DF2740" w:rsidRDefault="00DF2740" w:rsidP="00DF274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740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1.Проект Договора управления многоквартирным домом, содержащий и существенные условия договора управления многоквартирным домом (цена договора (тарифы), состав общего имущества, перечень и периодичность оказания услуг и т.д.)</w:t>
      </w:r>
    </w:p>
    <w:p w:rsidR="00DF2740" w:rsidRPr="00DF2740" w:rsidRDefault="00DF2740" w:rsidP="00DF274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740">
        <w:rPr>
          <w:rFonts w:ascii="Times New Roman" w:eastAsia="Times New Roman" w:hAnsi="Times New Roman" w:cs="Times New Roman"/>
          <w:color w:val="000000"/>
          <w:sz w:val="24"/>
          <w:szCs w:val="24"/>
        </w:rPr>
        <w:t>2.Сообщение о проведении настоящего собрания (содержащее информацию о порядке организации и проведения собрания, порядке приема голосов собрания и пр.</w:t>
      </w:r>
    </w:p>
    <w:p w:rsidR="00DF2740" w:rsidRDefault="00DF2740" w:rsidP="00DF274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C40D6" w:rsidRPr="00DF2740" w:rsidRDefault="00DF2740" w:rsidP="00DF274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2740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указанными документами можно ознакомиться в период проведения очной части общего собрания по адресу: г. Обнинск, ул. Комсомольская д.11 (придомовая территория, двор МКД) и в офисе ООО «Региональная УК» с 8 часов до 17 часов (обед с 12 до 13) по адресу: г. Обнинск, ул. Гагарина, д.5, оф.7, тел.8(48439) 2-50-60</w:t>
      </w:r>
    </w:p>
    <w:p w:rsidR="00DF2740" w:rsidRDefault="00DF274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C40D6" w:rsidRDefault="003C40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Повестка дня Общего собрания:</w:t>
      </w:r>
    </w:p>
    <w:p w:rsidR="003C40D6" w:rsidRDefault="003C40D6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C40D6" w:rsidRDefault="003C40D6" w:rsidP="003775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председателя и секретаря общего собрания собственников помещений в указанном многоквартирном доме, уполномоченных на подведение итогов общего собрания и подготовку протокола общего собрания:</w:t>
      </w:r>
    </w:p>
    <w:p w:rsidR="003C40D6" w:rsidRDefault="003C40D6" w:rsidP="003775E9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собрания: 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 xml:space="preserve">Копылов А.В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(кв.№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C40D6" w:rsidRDefault="003C40D6" w:rsidP="003775E9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 собрания: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 xml:space="preserve"> Шевченко Н.В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>(кв.№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5920" w:rsidRDefault="003C40D6" w:rsidP="003775E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E95">
        <w:rPr>
          <w:rFonts w:ascii="Times New Roman" w:hAnsi="Times New Roman" w:cs="Times New Roman"/>
          <w:color w:val="000000"/>
          <w:sz w:val="24"/>
          <w:szCs w:val="24"/>
        </w:rPr>
        <w:t>Утвердить состав счётной комиссии, наделить комиссию полномочиями подписания протокола: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40D6" w:rsidRDefault="003C40D6" w:rsidP="00E1592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E95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Кандидатуры: 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>Копылов А.В (кв.№14),</w:t>
      </w:r>
      <w:r w:rsidR="00D0204C" w:rsidRPr="00D0204C">
        <w:t xml:space="preserve"> </w:t>
      </w:r>
      <w:r w:rsidR="00D0204C" w:rsidRPr="00D0204C">
        <w:rPr>
          <w:rFonts w:ascii="Times New Roman" w:hAnsi="Times New Roman" w:cs="Times New Roman"/>
          <w:color w:val="000000"/>
          <w:sz w:val="24"/>
          <w:szCs w:val="24"/>
        </w:rPr>
        <w:t>Шевченко Н.В (кв.№24)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204C" w:rsidRPr="00D0204C">
        <w:t xml:space="preserve"> </w:t>
      </w:r>
      <w:proofErr w:type="spellStart"/>
      <w:r w:rsidR="00D0204C" w:rsidRPr="00D0204C">
        <w:rPr>
          <w:rFonts w:ascii="Times New Roman" w:hAnsi="Times New Roman" w:cs="Times New Roman"/>
          <w:color w:val="000000"/>
          <w:sz w:val="24"/>
          <w:szCs w:val="24"/>
        </w:rPr>
        <w:t>Молявкин</w:t>
      </w:r>
      <w:proofErr w:type="spellEnd"/>
      <w:r w:rsidR="00D0204C" w:rsidRPr="00D0204C">
        <w:rPr>
          <w:rFonts w:ascii="Times New Roman" w:hAnsi="Times New Roman" w:cs="Times New Roman"/>
          <w:color w:val="000000"/>
          <w:sz w:val="24"/>
          <w:szCs w:val="24"/>
        </w:rPr>
        <w:t xml:space="preserve"> Н.Н (кв.№10)</w:t>
      </w:r>
    </w:p>
    <w:p w:rsidR="003C40D6" w:rsidRDefault="003C40D6" w:rsidP="00B355E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Выбрать способ управления многоквартирным домом - управление управляющей организацией.</w:t>
      </w:r>
    </w:p>
    <w:p w:rsidR="003C40D6" w:rsidRDefault="003C40D6" w:rsidP="00B355E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Выбрать в качестве Управляющей организацией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ООО «Региональная Управляющая Компания»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0D6" w:rsidRDefault="003C40D6" w:rsidP="00B355E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проект Договора Управления Многоквартирным домом с его существенными условиями, включая тариф, порядок и перечень предоставления и оплаты основных и дополнительных услуг, информация о которых содержится в представленном на утверждение проекте договора.</w:t>
      </w:r>
    </w:p>
    <w:p w:rsidR="003C40D6" w:rsidRDefault="003C40D6" w:rsidP="00B355EC">
      <w:pPr>
        <w:numPr>
          <w:ilvl w:val="0"/>
          <w:numId w:val="1"/>
        </w:num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дату вступления</w:t>
      </w:r>
      <w:r w:rsidR="00E15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действие договора управления многоквартирным домом с «01» </w:t>
      </w:r>
      <w:r w:rsidR="0065098D">
        <w:rPr>
          <w:rFonts w:ascii="Times New Roman" w:hAnsi="Times New Roman" w:cs="Times New Roman"/>
          <w:color w:val="000000"/>
          <w:sz w:val="24"/>
          <w:szCs w:val="24"/>
        </w:rPr>
        <w:t>января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992076" w:rsidRPr="00992076" w:rsidRDefault="00992076" w:rsidP="00992076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2076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размер платы за услуги по управлению, содержанию и ремонту общего имущества в многоквартирном доме в размере </w:t>
      </w:r>
      <w:r w:rsidR="00D0204C">
        <w:rPr>
          <w:rFonts w:ascii="Times New Roman" w:hAnsi="Times New Roman" w:cs="Times New Roman"/>
          <w:b/>
          <w:color w:val="000000"/>
          <w:sz w:val="24"/>
          <w:szCs w:val="24"/>
        </w:rPr>
        <w:t>27,90</w:t>
      </w:r>
      <w:r w:rsidRPr="00992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2076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9207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Pr="0099207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9920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92076" w:rsidRPr="00AA608A" w:rsidRDefault="00992076" w:rsidP="00AA608A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076">
        <w:rPr>
          <w:rFonts w:ascii="Times New Roman" w:hAnsi="Times New Roman" w:cs="Times New Roman"/>
          <w:color w:val="000000"/>
          <w:sz w:val="24"/>
          <w:szCs w:val="24"/>
        </w:rPr>
        <w:t xml:space="preserve">Принять решение о том, что при установлении </w:t>
      </w:r>
      <w:proofErr w:type="gramStart"/>
      <w:r w:rsidRPr="00992076">
        <w:rPr>
          <w:rFonts w:ascii="Times New Roman" w:hAnsi="Times New Roman" w:cs="Times New Roman"/>
          <w:color w:val="000000"/>
          <w:sz w:val="24"/>
          <w:szCs w:val="24"/>
        </w:rPr>
        <w:t xml:space="preserve">тарифа </w:t>
      </w:r>
      <w:r w:rsidR="00D02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04C" w:rsidRPr="00880C21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proofErr w:type="gramEnd"/>
      <w:r w:rsidR="00D0204C" w:rsidRPr="00880C21">
        <w:rPr>
          <w:rFonts w:ascii="Times New Roman" w:hAnsi="Times New Roman" w:cs="Times New Roman"/>
          <w:b/>
          <w:color w:val="000000"/>
          <w:sz w:val="24"/>
          <w:szCs w:val="24"/>
        </w:rPr>
        <w:t>,90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076">
        <w:rPr>
          <w:rFonts w:ascii="Times New Roman" w:hAnsi="Times New Roman" w:cs="Times New Roman"/>
          <w:color w:val="000000"/>
          <w:sz w:val="24"/>
          <w:szCs w:val="24"/>
        </w:rPr>
        <w:t xml:space="preserve">руб. с </w:t>
      </w:r>
      <w:proofErr w:type="spellStart"/>
      <w:r w:rsidRPr="0099207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92076">
        <w:rPr>
          <w:rFonts w:ascii="Times New Roman" w:hAnsi="Times New Roman" w:cs="Times New Roman"/>
          <w:color w:val="000000"/>
          <w:sz w:val="24"/>
          <w:szCs w:val="24"/>
        </w:rPr>
        <w:t>., при аварийных ситуациях, требующих проведения ремонтных работ и закупки оборудования, при отсутствии средств по статье текущий ремонт, не предвидимых при обычных условиях, выполняется за отдельную плату, путем выставления стоимости оплаты за проведенные работы отдельной строкой в квитанциях.</w:t>
      </w:r>
    </w:p>
    <w:p w:rsidR="00E15920" w:rsidRPr="00AA608A" w:rsidRDefault="00992076" w:rsidP="00AA608A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076">
        <w:rPr>
          <w:rFonts w:ascii="Times New Roman" w:hAnsi="Times New Roman" w:cs="Times New Roman"/>
          <w:color w:val="000000"/>
          <w:sz w:val="24"/>
          <w:szCs w:val="24"/>
        </w:rPr>
        <w:t>Утвердить условия Договора Управления Многоквартирным домом с управляющей организацией ООО «Региональная Управляющая Компания» сроком на 1 (один) год с последующей пролонгацией.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и утверждение совета дома.</w:t>
      </w:r>
    </w:p>
    <w:p w:rsidR="003C40D6" w:rsidRDefault="003C40D6" w:rsidP="00081644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Кандидатуры: </w:t>
      </w:r>
      <w:r w:rsidR="0013548D" w:rsidRPr="0013548D">
        <w:rPr>
          <w:rFonts w:ascii="Times New Roman" w:hAnsi="Times New Roman" w:cs="Times New Roman"/>
          <w:color w:val="000000"/>
          <w:sz w:val="24"/>
          <w:szCs w:val="24"/>
        </w:rPr>
        <w:t>Копылов А.В (кв.№14), Шевченко Н.В (кв.№24)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председателя совета дома.</w:t>
      </w:r>
    </w:p>
    <w:p w:rsidR="003C40D6" w:rsidRDefault="003C40D6" w:rsidP="00081644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Кандидатура-</w:t>
      </w:r>
      <w:r w:rsidR="00992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3548D" w:rsidRPr="0013548D">
        <w:rPr>
          <w:rFonts w:ascii="Times New Roman" w:hAnsi="Times New Roman" w:cs="Times New Roman"/>
          <w:color w:val="000000"/>
          <w:sz w:val="24"/>
          <w:szCs w:val="24"/>
        </w:rPr>
        <w:t>Копылов А.В (кв.№14)</w:t>
      </w:r>
      <w:r w:rsidR="0099207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Наделение Председателя Совета дома либо членов Совета дома полномочиями на принятие решений о подписании (заключении) договора управления с выбранной управляющей организацией.</w:t>
      </w:r>
    </w:p>
    <w:p w:rsidR="00081644" w:rsidRDefault="00A93894" w:rsidP="0008164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894">
        <w:rPr>
          <w:rFonts w:ascii="Times New Roman" w:hAnsi="Times New Roman" w:cs="Times New Roman"/>
          <w:color w:val="000000"/>
          <w:sz w:val="24"/>
          <w:szCs w:val="24"/>
        </w:rPr>
        <w:t>Наделение Совета дома полномочиями на принятие решений о текущем ремонте общего имущества в многоквартирном доме и принятие решений о распределении средств текущего ремонта на выполнение определенного, на усмотрение совета дома, перечня работ/услуг по текущему ремонту». (согласно положениям, ст. 161.1. ЖК РФ).</w:t>
      </w:r>
    </w:p>
    <w:p w:rsidR="003C40D6" w:rsidRPr="00081644" w:rsidRDefault="003C40D6" w:rsidP="0008164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44">
        <w:rPr>
          <w:rFonts w:ascii="Times New Roman" w:hAnsi="Times New Roman" w:cs="Times New Roman"/>
          <w:color w:val="000000"/>
          <w:sz w:val="24"/>
          <w:szCs w:val="24"/>
        </w:rPr>
        <w:t>Решение вопроса о распределении между собственниками помещений объема потребления на коммунальные услуги на общедомовые нужды, рассчитанного исходя из показаний Общедомовых Приборов Учета.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решение о заключении собственниками помещений в многоквартирном доме, действующими от своего имени, прямых договоров на поставку коммунальных ресурсов</w:t>
      </w:r>
      <w:r w:rsidRPr="000D3A54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A54">
        <w:rPr>
          <w:rFonts w:ascii="Times New Roman" w:hAnsi="Times New Roman" w:cs="Times New Roman"/>
          <w:color w:val="000000"/>
          <w:sz w:val="24"/>
          <w:szCs w:val="24"/>
        </w:rPr>
        <w:t>теплоснабжению,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электроэнергии (энергоснабжению), холодному водоснабжению и водоотведению. 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решение о наделении ООО «Региональная УК» полномочиями от имени и в интересах собственников, осуществлять любые необходимые для надлежащего обслуживания и эксплуатации МКД действия по взаимодействию с подрядными организациями.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Утвердить порядок извещения собственников МКД о проведении общего собрания МКД, принятых решений и пр. путем размещения извещений в помещении на информационных стендах подъезда данного дома.</w:t>
      </w:r>
    </w:p>
    <w:p w:rsidR="00081644" w:rsidRPr="00081644" w:rsidRDefault="00081644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44">
        <w:rPr>
          <w:rFonts w:ascii="Times New Roman" w:hAnsi="Times New Roman" w:cs="Times New Roman"/>
          <w:color w:val="000000"/>
          <w:sz w:val="24"/>
          <w:szCs w:val="24"/>
        </w:rPr>
        <w:t>Принять решение о проведение Общего собрания собственников помещений в многоквартирном доме с использованием электронной системы (ГИС ЖКХ, ГОСУСЛУГИ в соответствии с положениями ст. 47.1. ЖК РФ).</w:t>
      </w:r>
    </w:p>
    <w:p w:rsidR="00081644" w:rsidRPr="00081644" w:rsidRDefault="00081644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44">
        <w:rPr>
          <w:rFonts w:ascii="Times New Roman" w:hAnsi="Times New Roman" w:cs="Times New Roman"/>
          <w:color w:val="000000"/>
          <w:sz w:val="24"/>
          <w:szCs w:val="24"/>
        </w:rPr>
        <w:t>Принять решение о наделении полномочиями администратора общего собрания, при проведении общего собрания с использованием систем, инициатора проведения общего собрания с использованием систем.</w:t>
      </w:r>
    </w:p>
    <w:p w:rsidR="003C40D6" w:rsidRDefault="003C40D6" w:rsidP="000816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Утвердить место хранения протоколов и решений и др. документов общих собраний собственников: в офисе управляющей организации ООО «Региональная УК», по адресу г. Обнинск, ул. Гагарина, дом 5, оф.7</w:t>
      </w:r>
    </w:p>
    <w:bookmarkEnd w:id="0"/>
    <w:p w:rsidR="003C40D6" w:rsidRDefault="003C40D6" w:rsidP="00081644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0D6" w:rsidRDefault="00AA608A" w:rsidP="00B355EC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175260</wp:posOffset>
                </wp:positionV>
                <wp:extent cx="1381125" cy="0"/>
                <wp:effectExtent l="9525" t="5715" r="9525" b="32385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90B50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95pt,13.8pt" to="37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" strokeweight=".25pt">
                <v:shadow on="t" color="black" opacity="24903f" origin=",.5" offset="0,.55556mm"/>
              </v:line>
            </w:pict>
          </mc:Fallback>
        </mc:AlternateContent>
      </w:r>
      <w:r w:rsidR="003C40D6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 собрания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167005</wp:posOffset>
                </wp:positionV>
                <wp:extent cx="1466850" cy="12700"/>
                <wp:effectExtent l="0" t="0" r="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1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5.2pt;margin-top:13.15pt;width:115.5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">
                <v:stroke joinstyle="miter"/>
                <o:lock v:ext="edit" shapetype="f"/>
              </v:shape>
            </w:pict>
          </mc:Fallback>
        </mc:AlternateContent>
      </w:r>
    </w:p>
    <w:p w:rsidR="003C40D6" w:rsidRDefault="003C40D6" w:rsidP="00B355EC">
      <w:pPr>
        <w:tabs>
          <w:tab w:val="left" w:pos="3720"/>
        </w:tabs>
        <w:spacing w:after="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ab/>
      </w:r>
    </w:p>
    <w:sectPr w:rsidR="003C40D6" w:rsidSect="00B202EC">
      <w:footerReference w:type="default" r:id="rId7"/>
      <w:pgSz w:w="11906" w:h="16838"/>
      <w:pgMar w:top="426" w:right="680" w:bottom="709" w:left="85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D6" w:rsidRDefault="003C40D6" w:rsidP="009B4686">
      <w:r>
        <w:separator/>
      </w:r>
    </w:p>
  </w:endnote>
  <w:endnote w:type="continuationSeparator" w:id="0">
    <w:p w:rsidR="003C40D6" w:rsidRDefault="003C40D6" w:rsidP="009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D6" w:rsidRDefault="00AA608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F2740">
      <w:rPr>
        <w:noProof/>
      </w:rPr>
      <w:t>2</w:t>
    </w:r>
    <w:r>
      <w:rPr>
        <w:noProof/>
      </w:rPr>
      <w:fldChar w:fldCharType="end"/>
    </w:r>
  </w:p>
  <w:p w:rsidR="003C40D6" w:rsidRDefault="003C40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D6" w:rsidRDefault="003C40D6" w:rsidP="009B4686">
      <w:r>
        <w:separator/>
      </w:r>
    </w:p>
  </w:footnote>
  <w:footnote w:type="continuationSeparator" w:id="0">
    <w:p w:rsidR="003C40D6" w:rsidRDefault="003C40D6" w:rsidP="009B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C0"/>
    <w:multiLevelType w:val="hybridMultilevel"/>
    <w:tmpl w:val="6060C0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0731D40"/>
    <w:multiLevelType w:val="multilevel"/>
    <w:tmpl w:val="BEA67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" w15:restartNumberingAfterBreak="0">
    <w:nsid w:val="35151B85"/>
    <w:multiLevelType w:val="hybridMultilevel"/>
    <w:tmpl w:val="E6A6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4607C"/>
    <w:multiLevelType w:val="hybridMultilevel"/>
    <w:tmpl w:val="61B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1E1C3E"/>
    <w:multiLevelType w:val="multilevel"/>
    <w:tmpl w:val="4F721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" w15:restartNumberingAfterBreak="0">
    <w:nsid w:val="5C782134"/>
    <w:multiLevelType w:val="hybridMultilevel"/>
    <w:tmpl w:val="020CC9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D0"/>
    <w:rsid w:val="000307BD"/>
    <w:rsid w:val="00081644"/>
    <w:rsid w:val="000A2CFB"/>
    <w:rsid w:val="000D3A54"/>
    <w:rsid w:val="00103349"/>
    <w:rsid w:val="0013548D"/>
    <w:rsid w:val="002601CE"/>
    <w:rsid w:val="00282299"/>
    <w:rsid w:val="002C0288"/>
    <w:rsid w:val="00326D57"/>
    <w:rsid w:val="003775E9"/>
    <w:rsid w:val="003922B2"/>
    <w:rsid w:val="003C40D6"/>
    <w:rsid w:val="003C517A"/>
    <w:rsid w:val="00447E0F"/>
    <w:rsid w:val="00453B6D"/>
    <w:rsid w:val="00561381"/>
    <w:rsid w:val="00566637"/>
    <w:rsid w:val="0065098D"/>
    <w:rsid w:val="006B404D"/>
    <w:rsid w:val="006C446B"/>
    <w:rsid w:val="006C58D0"/>
    <w:rsid w:val="006F391F"/>
    <w:rsid w:val="007A45F7"/>
    <w:rsid w:val="0081730A"/>
    <w:rsid w:val="00824F9A"/>
    <w:rsid w:val="00835E8D"/>
    <w:rsid w:val="00880C21"/>
    <w:rsid w:val="008B42C2"/>
    <w:rsid w:val="009170C6"/>
    <w:rsid w:val="00992076"/>
    <w:rsid w:val="009B4686"/>
    <w:rsid w:val="00A93894"/>
    <w:rsid w:val="00AA608A"/>
    <w:rsid w:val="00B202EC"/>
    <w:rsid w:val="00B355EC"/>
    <w:rsid w:val="00B41A93"/>
    <w:rsid w:val="00BC3733"/>
    <w:rsid w:val="00C5145C"/>
    <w:rsid w:val="00C67546"/>
    <w:rsid w:val="00CB2BAF"/>
    <w:rsid w:val="00CE4731"/>
    <w:rsid w:val="00D0204C"/>
    <w:rsid w:val="00D06070"/>
    <w:rsid w:val="00D2153F"/>
    <w:rsid w:val="00D92F3D"/>
    <w:rsid w:val="00DD5CB9"/>
    <w:rsid w:val="00DF00B3"/>
    <w:rsid w:val="00DF2740"/>
    <w:rsid w:val="00E15920"/>
    <w:rsid w:val="00E93969"/>
    <w:rsid w:val="00F06E95"/>
    <w:rsid w:val="00F224E8"/>
    <w:rsid w:val="00F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65FE7"/>
  <w15:docId w15:val="{EAC1CAA7-8E9C-40F5-A0E4-1EF13530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E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02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202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202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202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202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202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3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33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3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3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33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33C0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B202EC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B202E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C733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202E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C733C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C37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C373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F06E95"/>
    <w:pPr>
      <w:ind w:left="720"/>
      <w:contextualSpacing/>
    </w:pPr>
  </w:style>
  <w:style w:type="paragraph" w:styleId="aa">
    <w:name w:val="header"/>
    <w:basedOn w:val="a"/>
    <w:link w:val="ab"/>
    <w:uiPriority w:val="99"/>
    <w:rsid w:val="009B4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B4686"/>
    <w:rPr>
      <w:rFonts w:cs="Times New Roman"/>
    </w:rPr>
  </w:style>
  <w:style w:type="paragraph" w:styleId="ac">
    <w:name w:val="footer"/>
    <w:basedOn w:val="a"/>
    <w:link w:val="ad"/>
    <w:uiPriority w:val="99"/>
    <w:rsid w:val="009B4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B46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919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Region</dc:creator>
  <cp:keywords/>
  <dc:description/>
  <cp:lastModifiedBy>мвидео</cp:lastModifiedBy>
  <cp:revision>5</cp:revision>
  <cp:lastPrinted>2022-11-25T13:53:00Z</cp:lastPrinted>
  <dcterms:created xsi:type="dcterms:W3CDTF">2022-07-18T06:35:00Z</dcterms:created>
  <dcterms:modified xsi:type="dcterms:W3CDTF">2022-11-25T14:05:00Z</dcterms:modified>
</cp:coreProperties>
</file>